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01" w:rsidRPr="00DE27AC" w:rsidRDefault="00E35501" w:rsidP="00E35501">
      <w:pPr>
        <w:spacing w:after="0" w:line="240" w:lineRule="auto"/>
        <w:jc w:val="center"/>
        <w:rPr>
          <w:b/>
          <w:sz w:val="28"/>
          <w:szCs w:val="28"/>
        </w:rPr>
      </w:pPr>
      <w:r w:rsidRPr="00DE27AC">
        <w:rPr>
          <w:b/>
          <w:sz w:val="28"/>
          <w:szCs w:val="28"/>
        </w:rPr>
        <w:t xml:space="preserve">SUNSET </w:t>
      </w:r>
      <w:r w:rsidR="00347379" w:rsidRPr="00DE27AC">
        <w:rPr>
          <w:b/>
          <w:sz w:val="28"/>
          <w:szCs w:val="28"/>
        </w:rPr>
        <w:t xml:space="preserve">HEIGHTS </w:t>
      </w:r>
      <w:r w:rsidR="00347379">
        <w:rPr>
          <w:b/>
          <w:sz w:val="28"/>
          <w:szCs w:val="28"/>
        </w:rPr>
        <w:t xml:space="preserve">SPECIAL </w:t>
      </w:r>
      <w:r w:rsidRPr="00DE27AC">
        <w:rPr>
          <w:b/>
          <w:sz w:val="28"/>
          <w:szCs w:val="28"/>
        </w:rPr>
        <w:t>BOARD MEETING</w:t>
      </w:r>
    </w:p>
    <w:p w:rsidR="00E35501" w:rsidRPr="00DE27AC" w:rsidRDefault="00112592" w:rsidP="00E355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E35501">
        <w:rPr>
          <w:b/>
          <w:sz w:val="28"/>
          <w:szCs w:val="28"/>
        </w:rPr>
        <w:t xml:space="preserve"> for October 22</w:t>
      </w:r>
      <w:r w:rsidR="00E35501" w:rsidRPr="00DE27AC">
        <w:rPr>
          <w:b/>
          <w:sz w:val="28"/>
          <w:szCs w:val="28"/>
        </w:rPr>
        <w:t>, 2023</w:t>
      </w:r>
    </w:p>
    <w:p w:rsidR="00E35501" w:rsidRPr="00DE27AC" w:rsidRDefault="00E35501" w:rsidP="00E355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14150 Bowman Rd</w:t>
      </w:r>
    </w:p>
    <w:p w:rsidR="00E35501" w:rsidRPr="00DE27AC" w:rsidRDefault="00E35501" w:rsidP="00E35501">
      <w:pPr>
        <w:spacing w:after="0" w:line="240" w:lineRule="auto"/>
        <w:jc w:val="center"/>
        <w:rPr>
          <w:b/>
          <w:sz w:val="28"/>
          <w:szCs w:val="28"/>
        </w:rPr>
      </w:pPr>
      <w:r w:rsidRPr="00DE27AC">
        <w:rPr>
          <w:b/>
          <w:sz w:val="28"/>
          <w:szCs w:val="28"/>
        </w:rPr>
        <w:t>TIME: 6:00PM</w:t>
      </w:r>
    </w:p>
    <w:p w:rsidR="00E35501" w:rsidRPr="00DA3CB9" w:rsidRDefault="00E35501" w:rsidP="00E35501">
      <w:pPr>
        <w:spacing w:after="0" w:line="240" w:lineRule="auto"/>
        <w:jc w:val="center"/>
        <w:rPr>
          <w:rFonts w:ascii="Bahnschrift SemiBold" w:hAnsi="Bahnschrift SemiBold"/>
          <w:sz w:val="32"/>
          <w:szCs w:val="32"/>
        </w:rPr>
      </w:pPr>
    </w:p>
    <w:p w:rsidR="00E35501" w:rsidRPr="00DE27AC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816B83">
        <w:rPr>
          <w:b/>
          <w:sz w:val="24"/>
          <w:szCs w:val="24"/>
        </w:rPr>
        <w:t>Call to order</w:t>
      </w:r>
      <w:r w:rsidR="00112592">
        <w:rPr>
          <w:sz w:val="24"/>
          <w:szCs w:val="24"/>
        </w:rPr>
        <w:t xml:space="preserve"> at 6:02 PM</w:t>
      </w:r>
    </w:p>
    <w:p w:rsidR="00E35501" w:rsidRPr="00DE27AC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816B83">
        <w:rPr>
          <w:b/>
          <w:sz w:val="24"/>
          <w:szCs w:val="24"/>
        </w:rPr>
        <w:t>Roll Call</w:t>
      </w:r>
      <w:r w:rsidR="00112592">
        <w:rPr>
          <w:sz w:val="24"/>
          <w:szCs w:val="24"/>
        </w:rPr>
        <w:t>: Board present: Vanessa, Tara, Donna/Sean Excused; Public Present: Clayton Peck, Sherry Lukens</w:t>
      </w:r>
    </w:p>
    <w:p w:rsidR="00E35501" w:rsidRPr="00DE27AC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816B83">
        <w:rPr>
          <w:b/>
          <w:sz w:val="24"/>
          <w:szCs w:val="24"/>
        </w:rPr>
        <w:t>Approval of the agenda</w:t>
      </w:r>
      <w:r>
        <w:rPr>
          <w:sz w:val="24"/>
          <w:szCs w:val="24"/>
        </w:rPr>
        <w:t xml:space="preserve">. </w:t>
      </w:r>
      <w:r w:rsidR="00112592">
        <w:rPr>
          <w:sz w:val="24"/>
          <w:szCs w:val="24"/>
        </w:rPr>
        <w:t>Donna motions/ Tara seconds/ unanimous</w:t>
      </w:r>
      <w:r>
        <w:rPr>
          <w:sz w:val="24"/>
          <w:szCs w:val="24"/>
        </w:rPr>
        <w:t>.</w:t>
      </w:r>
    </w:p>
    <w:p w:rsidR="00E35501" w:rsidRPr="00347379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816B83">
        <w:rPr>
          <w:b/>
          <w:sz w:val="24"/>
          <w:szCs w:val="24"/>
        </w:rPr>
        <w:t>Approval of the minutes</w:t>
      </w:r>
      <w:r>
        <w:rPr>
          <w:sz w:val="24"/>
          <w:szCs w:val="24"/>
        </w:rPr>
        <w:t xml:space="preserve">. </w:t>
      </w:r>
      <w:r w:rsidR="00112592">
        <w:rPr>
          <w:sz w:val="24"/>
          <w:szCs w:val="24"/>
        </w:rPr>
        <w:t>Moved to next meeting.</w:t>
      </w:r>
    </w:p>
    <w:p w:rsidR="00347379" w:rsidRPr="00347379" w:rsidRDefault="00347379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816B83">
        <w:rPr>
          <w:b/>
          <w:sz w:val="24"/>
          <w:szCs w:val="24"/>
        </w:rPr>
        <w:t>Public comments</w:t>
      </w:r>
      <w:r w:rsidR="00816B83">
        <w:rPr>
          <w:sz w:val="24"/>
          <w:szCs w:val="24"/>
        </w:rPr>
        <w:t>:</w:t>
      </w:r>
      <w:r w:rsidR="00112592">
        <w:rPr>
          <w:sz w:val="24"/>
          <w:szCs w:val="24"/>
        </w:rPr>
        <w:t xml:space="preserve"> Sherry and Clayton urge for immediate resolution to water runoff from the long side of property 17820 Lynn Way that flows across Bowman</w:t>
      </w:r>
      <w:r w:rsidR="00816B83">
        <w:rPr>
          <w:sz w:val="24"/>
          <w:szCs w:val="24"/>
        </w:rPr>
        <w:t xml:space="preserve"> Rd and across Steven </w:t>
      </w:r>
      <w:proofErr w:type="spellStart"/>
      <w:r w:rsidR="00816B83">
        <w:rPr>
          <w:sz w:val="24"/>
          <w:szCs w:val="24"/>
        </w:rPr>
        <w:t>Ln</w:t>
      </w:r>
      <w:proofErr w:type="spellEnd"/>
      <w:r w:rsidR="00816B83">
        <w:rPr>
          <w:sz w:val="24"/>
          <w:szCs w:val="24"/>
        </w:rPr>
        <w:t>. Resolution is to have</w:t>
      </w:r>
      <w:r w:rsidR="00112592">
        <w:rPr>
          <w:sz w:val="24"/>
          <w:szCs w:val="24"/>
        </w:rPr>
        <w:t xml:space="preserve"> a natural gutter dug along property’</w:t>
      </w:r>
      <w:r w:rsidR="00816B83">
        <w:rPr>
          <w:sz w:val="24"/>
          <w:szCs w:val="24"/>
        </w:rPr>
        <w:t>s edge to direct flow of water to culvert</w:t>
      </w:r>
      <w:r w:rsidR="00112592">
        <w:rPr>
          <w:sz w:val="24"/>
          <w:szCs w:val="24"/>
        </w:rPr>
        <w:t xml:space="preserve"> until </w:t>
      </w:r>
      <w:r w:rsidR="000F5789">
        <w:rPr>
          <w:sz w:val="24"/>
          <w:szCs w:val="24"/>
        </w:rPr>
        <w:t>concrete</w:t>
      </w:r>
      <w:r w:rsidR="00112592">
        <w:rPr>
          <w:sz w:val="24"/>
          <w:szCs w:val="24"/>
        </w:rPr>
        <w:t xml:space="preserve"> gutter can be afforded next fiscal year.</w:t>
      </w:r>
      <w:r w:rsidR="000F5789">
        <w:rPr>
          <w:sz w:val="24"/>
          <w:szCs w:val="24"/>
        </w:rPr>
        <w:t xml:space="preserve"> Clayton and Vanessa will seek quotes</w:t>
      </w:r>
      <w:r w:rsidR="00816B83">
        <w:rPr>
          <w:sz w:val="24"/>
          <w:szCs w:val="24"/>
        </w:rPr>
        <w:t xml:space="preserve"> for natural gutter.</w:t>
      </w:r>
    </w:p>
    <w:p w:rsidR="00347379" w:rsidRPr="00347379" w:rsidRDefault="00347379" w:rsidP="00347379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816B83">
        <w:rPr>
          <w:b/>
          <w:sz w:val="24"/>
          <w:szCs w:val="24"/>
        </w:rPr>
        <w:t>Discuss Quotes for gutter installation project at 14150 Bowman Rd</w:t>
      </w:r>
      <w:r w:rsidR="000F5789">
        <w:rPr>
          <w:sz w:val="24"/>
          <w:szCs w:val="24"/>
        </w:rPr>
        <w:t xml:space="preserve">. Details of LGM quote and Advanced </w:t>
      </w:r>
      <w:proofErr w:type="spellStart"/>
      <w:r w:rsidR="000F5789">
        <w:rPr>
          <w:sz w:val="24"/>
          <w:szCs w:val="24"/>
        </w:rPr>
        <w:t>Hardscapes</w:t>
      </w:r>
      <w:proofErr w:type="spellEnd"/>
      <w:r w:rsidR="000F5789">
        <w:rPr>
          <w:sz w:val="24"/>
          <w:szCs w:val="24"/>
        </w:rPr>
        <w:t xml:space="preserve"> were read aloud. Tara is prepared to </w:t>
      </w:r>
      <w:r w:rsidR="00816B83">
        <w:rPr>
          <w:sz w:val="24"/>
          <w:szCs w:val="24"/>
        </w:rPr>
        <w:t>acquire</w:t>
      </w:r>
      <w:r w:rsidR="000F5789">
        <w:rPr>
          <w:sz w:val="24"/>
          <w:szCs w:val="24"/>
        </w:rPr>
        <w:t xml:space="preserve"> excess dirt from excavation. Clayton can take 2 yards maximum if necessary.</w:t>
      </w:r>
    </w:p>
    <w:p w:rsidR="00347379" w:rsidRDefault="00347379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816B83">
        <w:rPr>
          <w:b/>
          <w:sz w:val="24"/>
          <w:szCs w:val="24"/>
        </w:rPr>
        <w:t>Vote on gutter installation project at 14150 Bowman Rd</w:t>
      </w:r>
      <w:r w:rsidR="000F5789">
        <w:rPr>
          <w:sz w:val="24"/>
          <w:szCs w:val="24"/>
        </w:rPr>
        <w:t xml:space="preserve"> Tara move</w:t>
      </w:r>
      <w:r w:rsidR="00816B83">
        <w:rPr>
          <w:sz w:val="24"/>
          <w:szCs w:val="24"/>
        </w:rPr>
        <w:t>s</w:t>
      </w:r>
      <w:r w:rsidR="000F5789">
        <w:rPr>
          <w:sz w:val="24"/>
          <w:szCs w:val="24"/>
        </w:rPr>
        <w:t xml:space="preserve"> to hire Advanced </w:t>
      </w:r>
      <w:proofErr w:type="spellStart"/>
      <w:r w:rsidR="000F5789">
        <w:rPr>
          <w:sz w:val="24"/>
          <w:szCs w:val="24"/>
        </w:rPr>
        <w:t>Hardscapes</w:t>
      </w:r>
      <w:proofErr w:type="spellEnd"/>
      <w:r w:rsidR="000F5789">
        <w:rPr>
          <w:sz w:val="24"/>
          <w:szCs w:val="24"/>
        </w:rPr>
        <w:t xml:space="preserve">; Donna seconds; Vanessa thirds; Hub votes for Advanced </w:t>
      </w:r>
      <w:proofErr w:type="spellStart"/>
      <w:r w:rsidR="000F5789">
        <w:rPr>
          <w:sz w:val="24"/>
          <w:szCs w:val="24"/>
        </w:rPr>
        <w:t>Hardscapes</w:t>
      </w:r>
      <w:proofErr w:type="spellEnd"/>
      <w:r w:rsidR="000F5789">
        <w:rPr>
          <w:sz w:val="24"/>
          <w:szCs w:val="24"/>
        </w:rPr>
        <w:t xml:space="preserve"> by proxy</w:t>
      </w:r>
      <w:r w:rsidR="00816B83">
        <w:rPr>
          <w:sz w:val="24"/>
          <w:szCs w:val="24"/>
        </w:rPr>
        <w:t xml:space="preserve">; </w:t>
      </w:r>
      <w:proofErr w:type="spellStart"/>
      <w:r w:rsidR="00816B83">
        <w:rPr>
          <w:sz w:val="24"/>
          <w:szCs w:val="24"/>
        </w:rPr>
        <w:t>Nataliya</w:t>
      </w:r>
      <w:proofErr w:type="spellEnd"/>
      <w:r w:rsidR="00816B83">
        <w:rPr>
          <w:sz w:val="24"/>
          <w:szCs w:val="24"/>
        </w:rPr>
        <w:t xml:space="preserve"> abstains</w:t>
      </w:r>
      <w:r w:rsidR="000F5789">
        <w:rPr>
          <w:sz w:val="24"/>
          <w:szCs w:val="24"/>
        </w:rPr>
        <w:t xml:space="preserve">; Sean is excused as </w:t>
      </w:r>
      <w:r w:rsidR="00816B83">
        <w:rPr>
          <w:sz w:val="24"/>
          <w:szCs w:val="24"/>
        </w:rPr>
        <w:t xml:space="preserve">a </w:t>
      </w:r>
      <w:r w:rsidR="000F5789">
        <w:rPr>
          <w:sz w:val="24"/>
          <w:szCs w:val="24"/>
        </w:rPr>
        <w:t>representative for LGM.</w:t>
      </w:r>
    </w:p>
    <w:p w:rsidR="00E35501" w:rsidRPr="00347379" w:rsidRDefault="000F5789" w:rsidP="00347379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816B83">
        <w:rPr>
          <w:b/>
          <w:sz w:val="24"/>
          <w:szCs w:val="24"/>
        </w:rPr>
        <w:t>D</w:t>
      </w:r>
      <w:r w:rsidR="00347379" w:rsidRPr="00816B83">
        <w:rPr>
          <w:b/>
          <w:sz w:val="24"/>
          <w:szCs w:val="24"/>
        </w:rPr>
        <w:t>esignate project manager for gutter installation project</w:t>
      </w:r>
      <w:r>
        <w:rPr>
          <w:sz w:val="24"/>
          <w:szCs w:val="24"/>
        </w:rPr>
        <w:t xml:space="preserve"> Vanessa nominates Tara as the project is </w:t>
      </w:r>
      <w:r w:rsidR="00816B83">
        <w:rPr>
          <w:sz w:val="24"/>
          <w:szCs w:val="24"/>
        </w:rPr>
        <w:t>on her property’s edge and Vanessa is not as available as necessary at this time. Tara accepts.</w:t>
      </w:r>
    </w:p>
    <w:p w:rsidR="00E35501" w:rsidRPr="00E35501" w:rsidRDefault="00E35501" w:rsidP="00E35501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816B83">
        <w:rPr>
          <w:b/>
          <w:sz w:val="24"/>
          <w:szCs w:val="24"/>
        </w:rPr>
        <w:t>Adjournment</w:t>
      </w:r>
      <w:r w:rsidR="00816B83">
        <w:rPr>
          <w:sz w:val="24"/>
          <w:szCs w:val="24"/>
        </w:rPr>
        <w:t xml:space="preserve"> @ 6:42 PM</w:t>
      </w:r>
    </w:p>
    <w:p w:rsidR="00E35501" w:rsidRPr="00E35501" w:rsidRDefault="00E35501" w:rsidP="00E35501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sectPr w:rsidR="00E35501" w:rsidRPr="00E35501" w:rsidSect="00C90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727C"/>
    <w:multiLevelType w:val="hybridMultilevel"/>
    <w:tmpl w:val="D6ECDD06"/>
    <w:lvl w:ilvl="0" w:tplc="D3DE86D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0EED"/>
    <w:rsid w:val="000F5789"/>
    <w:rsid w:val="00112592"/>
    <w:rsid w:val="00347379"/>
    <w:rsid w:val="004D6127"/>
    <w:rsid w:val="00660EED"/>
    <w:rsid w:val="00816B83"/>
    <w:rsid w:val="00C77EC3"/>
    <w:rsid w:val="00E3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2</cp:revision>
  <cp:lastPrinted>2023-10-21T23:40:00Z</cp:lastPrinted>
  <dcterms:created xsi:type="dcterms:W3CDTF">2023-10-23T13:28:00Z</dcterms:created>
  <dcterms:modified xsi:type="dcterms:W3CDTF">2023-10-23T13:28:00Z</dcterms:modified>
</cp:coreProperties>
</file>