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D2" w:rsidRDefault="005265D2" w:rsidP="005265D2">
      <w:pPr>
        <w:spacing w:after="0" w:line="240" w:lineRule="auto"/>
        <w:jc w:val="center"/>
        <w:rPr>
          <w:b/>
          <w:sz w:val="28"/>
          <w:szCs w:val="28"/>
        </w:rPr>
      </w:pPr>
      <w:r>
        <w:rPr>
          <w:b/>
          <w:sz w:val="28"/>
          <w:szCs w:val="28"/>
        </w:rPr>
        <w:t>SUNSET HEIGHTS BOARD MEETING</w:t>
      </w:r>
    </w:p>
    <w:p w:rsidR="005265D2" w:rsidRDefault="000F3936" w:rsidP="005265D2">
      <w:pPr>
        <w:spacing w:after="0" w:line="240" w:lineRule="auto"/>
        <w:jc w:val="center"/>
        <w:rPr>
          <w:b/>
          <w:sz w:val="28"/>
          <w:szCs w:val="28"/>
        </w:rPr>
      </w:pPr>
      <w:r>
        <w:rPr>
          <w:b/>
          <w:sz w:val="28"/>
          <w:szCs w:val="28"/>
        </w:rPr>
        <w:t>Minutes</w:t>
      </w:r>
      <w:r w:rsidR="00D37531">
        <w:rPr>
          <w:b/>
          <w:sz w:val="28"/>
          <w:szCs w:val="28"/>
        </w:rPr>
        <w:t xml:space="preserve"> for Dec 28</w:t>
      </w:r>
      <w:r w:rsidR="004B5E57">
        <w:rPr>
          <w:b/>
          <w:sz w:val="28"/>
          <w:szCs w:val="28"/>
        </w:rPr>
        <w:t>, 2025</w:t>
      </w:r>
    </w:p>
    <w:p w:rsidR="005265D2" w:rsidRDefault="005265D2" w:rsidP="005265D2">
      <w:pPr>
        <w:spacing w:after="0" w:line="240" w:lineRule="auto"/>
        <w:jc w:val="center"/>
        <w:rPr>
          <w:b/>
          <w:sz w:val="28"/>
          <w:szCs w:val="28"/>
        </w:rPr>
      </w:pPr>
      <w:r>
        <w:rPr>
          <w:b/>
          <w:sz w:val="28"/>
          <w:szCs w:val="28"/>
        </w:rPr>
        <w:t>LOCATION: 17820 Lynn Way</w:t>
      </w:r>
    </w:p>
    <w:p w:rsidR="005265D2" w:rsidRDefault="005265D2" w:rsidP="005265D2">
      <w:pPr>
        <w:spacing w:after="0" w:line="240" w:lineRule="auto"/>
        <w:jc w:val="center"/>
        <w:rPr>
          <w:b/>
          <w:sz w:val="28"/>
          <w:szCs w:val="28"/>
        </w:rPr>
      </w:pPr>
      <w:r>
        <w:rPr>
          <w:b/>
          <w:sz w:val="28"/>
          <w:szCs w:val="28"/>
        </w:rPr>
        <w:t>TIME: 6:00PM</w:t>
      </w:r>
    </w:p>
    <w:p w:rsidR="005265D2" w:rsidRDefault="005265D2" w:rsidP="005265D2">
      <w:pPr>
        <w:spacing w:after="0" w:line="240" w:lineRule="auto"/>
        <w:jc w:val="center"/>
        <w:rPr>
          <w:rFonts w:ascii="Bahnschrift SemiBold" w:hAnsi="Bahnschrift SemiBold"/>
          <w:sz w:val="32"/>
          <w:szCs w:val="32"/>
        </w:rPr>
      </w:pPr>
    </w:p>
    <w:p w:rsidR="005265D2" w:rsidRPr="005265D2" w:rsidRDefault="004B5E57" w:rsidP="005265D2">
      <w:pPr>
        <w:pStyle w:val="ListParagraph"/>
        <w:numPr>
          <w:ilvl w:val="0"/>
          <w:numId w:val="1"/>
        </w:numPr>
        <w:ind w:left="900" w:hanging="540"/>
        <w:rPr>
          <w:b/>
          <w:sz w:val="24"/>
          <w:szCs w:val="24"/>
        </w:rPr>
      </w:pPr>
      <w:r>
        <w:rPr>
          <w:b/>
          <w:sz w:val="24"/>
          <w:szCs w:val="24"/>
        </w:rPr>
        <w:t>Call to order</w:t>
      </w:r>
      <w:r w:rsidR="000F3936">
        <w:rPr>
          <w:b/>
          <w:sz w:val="24"/>
          <w:szCs w:val="24"/>
        </w:rPr>
        <w:t xml:space="preserve"> </w:t>
      </w:r>
      <w:r w:rsidR="000F3936">
        <w:rPr>
          <w:sz w:val="24"/>
          <w:szCs w:val="24"/>
        </w:rPr>
        <w:t>@ 6:05pm</w:t>
      </w:r>
    </w:p>
    <w:p w:rsidR="005265D2" w:rsidRPr="005265D2" w:rsidRDefault="004B5E57" w:rsidP="005265D2">
      <w:pPr>
        <w:pStyle w:val="ListParagraph"/>
        <w:numPr>
          <w:ilvl w:val="0"/>
          <w:numId w:val="1"/>
        </w:numPr>
        <w:ind w:left="900" w:hanging="540"/>
        <w:rPr>
          <w:b/>
          <w:sz w:val="24"/>
          <w:szCs w:val="24"/>
        </w:rPr>
      </w:pPr>
      <w:r>
        <w:rPr>
          <w:b/>
          <w:sz w:val="24"/>
          <w:szCs w:val="24"/>
        </w:rPr>
        <w:t>Roll Call</w:t>
      </w:r>
      <w:r w:rsidR="000F3936">
        <w:rPr>
          <w:b/>
          <w:sz w:val="24"/>
          <w:szCs w:val="24"/>
        </w:rPr>
        <w:t xml:space="preserve"> </w:t>
      </w:r>
      <w:r w:rsidR="000F3936">
        <w:rPr>
          <w:sz w:val="24"/>
          <w:szCs w:val="24"/>
        </w:rPr>
        <w:t xml:space="preserve">Board: Sean &amp; </w:t>
      </w:r>
      <w:proofErr w:type="spellStart"/>
      <w:r w:rsidR="000F3936">
        <w:rPr>
          <w:sz w:val="24"/>
          <w:szCs w:val="24"/>
        </w:rPr>
        <w:t>Nataliya</w:t>
      </w:r>
      <w:proofErr w:type="spellEnd"/>
      <w:r w:rsidR="000F3936">
        <w:rPr>
          <w:sz w:val="24"/>
          <w:szCs w:val="24"/>
        </w:rPr>
        <w:t>, Hub, Tara, Vanessa: Public: David &amp; Dana Cohan, Logan Carnell</w:t>
      </w:r>
    </w:p>
    <w:p w:rsidR="005265D2" w:rsidRPr="005265D2" w:rsidRDefault="004B5E57" w:rsidP="005265D2">
      <w:pPr>
        <w:pStyle w:val="ListParagraph"/>
        <w:numPr>
          <w:ilvl w:val="0"/>
          <w:numId w:val="1"/>
        </w:numPr>
        <w:ind w:left="900" w:hanging="540"/>
        <w:rPr>
          <w:b/>
          <w:sz w:val="24"/>
          <w:szCs w:val="24"/>
        </w:rPr>
      </w:pPr>
      <w:r>
        <w:rPr>
          <w:b/>
          <w:sz w:val="24"/>
          <w:szCs w:val="24"/>
        </w:rPr>
        <w:t>Approval of the agenda</w:t>
      </w:r>
      <w:r w:rsidR="000F3936">
        <w:rPr>
          <w:b/>
          <w:sz w:val="24"/>
          <w:szCs w:val="24"/>
        </w:rPr>
        <w:t xml:space="preserve"> </w:t>
      </w:r>
      <w:r w:rsidR="000F3936">
        <w:rPr>
          <w:sz w:val="24"/>
          <w:szCs w:val="24"/>
        </w:rPr>
        <w:t>Hub motions; Tara Seconds; Unanimous vote</w:t>
      </w:r>
    </w:p>
    <w:p w:rsidR="005265D2" w:rsidRPr="005265D2" w:rsidRDefault="005265D2" w:rsidP="005265D2">
      <w:pPr>
        <w:pStyle w:val="ListParagraph"/>
        <w:numPr>
          <w:ilvl w:val="0"/>
          <w:numId w:val="1"/>
        </w:numPr>
        <w:ind w:left="900" w:hanging="540"/>
        <w:rPr>
          <w:b/>
          <w:sz w:val="24"/>
          <w:szCs w:val="24"/>
        </w:rPr>
      </w:pPr>
      <w:r w:rsidRPr="005265D2">
        <w:rPr>
          <w:b/>
          <w:sz w:val="24"/>
          <w:szCs w:val="24"/>
        </w:rPr>
        <w:t>Approval of the</w:t>
      </w:r>
      <w:r w:rsidR="004B5E57">
        <w:rPr>
          <w:b/>
          <w:sz w:val="24"/>
          <w:szCs w:val="24"/>
        </w:rPr>
        <w:t xml:space="preserve"> prior meeting’s minutes</w:t>
      </w:r>
      <w:r w:rsidR="000F3936">
        <w:rPr>
          <w:b/>
          <w:sz w:val="24"/>
          <w:szCs w:val="24"/>
        </w:rPr>
        <w:t xml:space="preserve"> </w:t>
      </w:r>
      <w:proofErr w:type="spellStart"/>
      <w:r w:rsidR="000F3936">
        <w:rPr>
          <w:sz w:val="24"/>
          <w:szCs w:val="24"/>
        </w:rPr>
        <w:t>Nataliya</w:t>
      </w:r>
      <w:proofErr w:type="spellEnd"/>
      <w:r w:rsidR="000F3936">
        <w:rPr>
          <w:sz w:val="24"/>
          <w:szCs w:val="24"/>
        </w:rPr>
        <w:t xml:space="preserve"> motions; Sean seconds; unanimous vote</w:t>
      </w:r>
    </w:p>
    <w:p w:rsidR="005265D2" w:rsidRPr="005265D2" w:rsidRDefault="004B5E57" w:rsidP="005265D2">
      <w:pPr>
        <w:pStyle w:val="ListParagraph"/>
        <w:numPr>
          <w:ilvl w:val="0"/>
          <w:numId w:val="1"/>
        </w:numPr>
        <w:ind w:left="900" w:hanging="540"/>
        <w:rPr>
          <w:b/>
          <w:sz w:val="24"/>
          <w:szCs w:val="24"/>
        </w:rPr>
      </w:pPr>
      <w:r>
        <w:rPr>
          <w:b/>
          <w:sz w:val="24"/>
          <w:szCs w:val="24"/>
        </w:rPr>
        <w:t>Public comments</w:t>
      </w:r>
      <w:r w:rsidR="000F3936">
        <w:rPr>
          <w:b/>
          <w:sz w:val="24"/>
          <w:szCs w:val="24"/>
        </w:rPr>
        <w:t xml:space="preserve"> </w:t>
      </w:r>
      <w:r w:rsidR="000F3936">
        <w:rPr>
          <w:sz w:val="24"/>
          <w:szCs w:val="24"/>
        </w:rPr>
        <w:t xml:space="preserve">Vanessa informed the board that the landscaping socks that were intended to keep debris out of the drainage pipes were unsuccessful because the water backed up. She removed the socks. 365 Wood Services will void the invoice for placing </w:t>
      </w:r>
      <w:r w:rsidR="00A55ABA">
        <w:rPr>
          <w:sz w:val="24"/>
          <w:szCs w:val="24"/>
        </w:rPr>
        <w:t>the socks and return to remove the socks and clean up the culvers.</w:t>
      </w:r>
    </w:p>
    <w:p w:rsidR="00FE22BF" w:rsidRDefault="00D37531" w:rsidP="005265D2">
      <w:pPr>
        <w:pStyle w:val="ListParagraph"/>
        <w:numPr>
          <w:ilvl w:val="0"/>
          <w:numId w:val="1"/>
        </w:numPr>
        <w:ind w:left="900" w:hanging="540"/>
        <w:rPr>
          <w:b/>
          <w:sz w:val="24"/>
          <w:szCs w:val="24"/>
        </w:rPr>
      </w:pPr>
      <w:r>
        <w:rPr>
          <w:b/>
          <w:sz w:val="24"/>
          <w:szCs w:val="24"/>
        </w:rPr>
        <w:t xml:space="preserve">Audit Presentation </w:t>
      </w:r>
      <w:r w:rsidR="00A55ABA">
        <w:rPr>
          <w:sz w:val="24"/>
          <w:szCs w:val="24"/>
        </w:rPr>
        <w:t xml:space="preserve">The representative from Castillo, </w:t>
      </w:r>
      <w:proofErr w:type="spellStart"/>
      <w:r w:rsidR="00A55ABA">
        <w:rPr>
          <w:sz w:val="24"/>
          <w:szCs w:val="24"/>
        </w:rPr>
        <w:t>Bordwell</w:t>
      </w:r>
      <w:proofErr w:type="spellEnd"/>
      <w:r w:rsidR="00A55ABA">
        <w:rPr>
          <w:sz w:val="24"/>
          <w:szCs w:val="24"/>
        </w:rPr>
        <w:t xml:space="preserve"> &amp; Swift did not show. Vanessa summarized the Management Letter from the accountant and provided copies of the audit. The audit is available on the website.</w:t>
      </w:r>
    </w:p>
    <w:p w:rsidR="004B5E57" w:rsidRDefault="00D37531" w:rsidP="005265D2">
      <w:pPr>
        <w:pStyle w:val="ListParagraph"/>
        <w:numPr>
          <w:ilvl w:val="0"/>
          <w:numId w:val="1"/>
        </w:numPr>
        <w:ind w:left="900" w:hanging="540"/>
        <w:rPr>
          <w:b/>
          <w:sz w:val="24"/>
          <w:szCs w:val="24"/>
        </w:rPr>
      </w:pPr>
      <w:r>
        <w:rPr>
          <w:b/>
          <w:sz w:val="24"/>
          <w:szCs w:val="24"/>
        </w:rPr>
        <w:t>County Representative Egress Discussion</w:t>
      </w:r>
      <w:r w:rsidR="00A55ABA">
        <w:rPr>
          <w:b/>
          <w:sz w:val="24"/>
          <w:szCs w:val="24"/>
        </w:rPr>
        <w:t xml:space="preserve"> </w:t>
      </w:r>
      <w:r w:rsidR="00A55ABA">
        <w:rPr>
          <w:sz w:val="24"/>
          <w:szCs w:val="24"/>
        </w:rPr>
        <w:t xml:space="preserve">Logan Carnell suggested widening the entrance to the community to allow better and safer flow of traffic and access for emergency vehicles. The county is not able to financially assist but is willing to support our efforts. Sean will reach out to his connections to research easement of the property and get a rough estimate for the installation of roadway. The board will need to consider increasing the road assessment to fund this project. </w:t>
      </w:r>
    </w:p>
    <w:p w:rsidR="005265D2" w:rsidRPr="005265D2" w:rsidRDefault="005265D2" w:rsidP="005265D2">
      <w:pPr>
        <w:pStyle w:val="ListParagraph"/>
        <w:numPr>
          <w:ilvl w:val="0"/>
          <w:numId w:val="1"/>
        </w:numPr>
        <w:ind w:left="900" w:hanging="540"/>
        <w:rPr>
          <w:b/>
          <w:sz w:val="24"/>
          <w:szCs w:val="24"/>
        </w:rPr>
      </w:pPr>
      <w:r w:rsidRPr="005265D2">
        <w:rPr>
          <w:b/>
          <w:sz w:val="24"/>
          <w:szCs w:val="24"/>
        </w:rPr>
        <w:t>Adjournment</w:t>
      </w:r>
      <w:r w:rsidR="00A55ABA">
        <w:rPr>
          <w:b/>
          <w:sz w:val="24"/>
          <w:szCs w:val="24"/>
        </w:rPr>
        <w:t xml:space="preserve"> </w:t>
      </w:r>
      <w:r w:rsidR="00A55ABA">
        <w:rPr>
          <w:sz w:val="24"/>
          <w:szCs w:val="24"/>
        </w:rPr>
        <w:t>@ 7:00pm</w:t>
      </w:r>
    </w:p>
    <w:p w:rsidR="005265D2" w:rsidRDefault="005265D2" w:rsidP="005265D2"/>
    <w:p w:rsidR="00364697" w:rsidRDefault="00364697"/>
    <w:sectPr w:rsidR="00364697" w:rsidSect="003420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A727C"/>
    <w:multiLevelType w:val="hybridMultilevel"/>
    <w:tmpl w:val="D6ECDD06"/>
    <w:lvl w:ilvl="0" w:tplc="D3DE86D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65D2"/>
    <w:rsid w:val="00066022"/>
    <w:rsid w:val="00081C43"/>
    <w:rsid w:val="000F3936"/>
    <w:rsid w:val="001155EB"/>
    <w:rsid w:val="00364697"/>
    <w:rsid w:val="00476B02"/>
    <w:rsid w:val="004B5E57"/>
    <w:rsid w:val="005265D2"/>
    <w:rsid w:val="005E25D5"/>
    <w:rsid w:val="00A55ABA"/>
    <w:rsid w:val="00D26852"/>
    <w:rsid w:val="00D37531"/>
    <w:rsid w:val="00FE22BF"/>
    <w:rsid w:val="00FF7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5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5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McDermott Family</dc:creator>
  <cp:lastModifiedBy>McDermott Family</cp:lastModifiedBy>
  <cp:revision>2</cp:revision>
  <cp:lastPrinted>2024-09-04T15:17:00Z</cp:lastPrinted>
  <dcterms:created xsi:type="dcterms:W3CDTF">2025-12-29T03:46:00Z</dcterms:created>
  <dcterms:modified xsi:type="dcterms:W3CDTF">2025-12-29T03:46:00Z</dcterms:modified>
</cp:coreProperties>
</file>