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5D8" w:rsidRDefault="001225D8" w:rsidP="001225D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SUNSET HEIGHTS BOARD MEETING</w:t>
      </w:r>
    </w:p>
    <w:p w:rsidR="001225D8" w:rsidRDefault="001225D8" w:rsidP="001225D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Agenda for May 7, 2023</w:t>
      </w:r>
    </w:p>
    <w:p w:rsidR="001225D8" w:rsidRDefault="001225D8" w:rsidP="001225D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LOCATION: 17820 Lynn Way</w:t>
      </w:r>
    </w:p>
    <w:p w:rsidR="00AD7298" w:rsidRDefault="001225D8" w:rsidP="00AD729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TIME: 6:00PM</w:t>
      </w:r>
    </w:p>
    <w:p w:rsidR="00927EF9" w:rsidRDefault="00927EF9" w:rsidP="00AD7298">
      <w:pPr>
        <w:spacing w:after="0" w:line="240" w:lineRule="auto"/>
        <w:jc w:val="center"/>
        <w:rPr>
          <w:b/>
          <w:sz w:val="28"/>
          <w:szCs w:val="28"/>
        </w:rPr>
      </w:pPr>
    </w:p>
    <w:p w:rsidR="00AD7298" w:rsidRDefault="00AD7298" w:rsidP="00AD7298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Call Meeting to Order.</w:t>
      </w:r>
    </w:p>
    <w:p w:rsidR="00AD7298" w:rsidRDefault="00AD7298" w:rsidP="00AD7298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Roll Call</w:t>
      </w:r>
    </w:p>
    <w:p w:rsidR="00AD7298" w:rsidRDefault="00AD7298" w:rsidP="00AD7298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Approve this Agenda. </w:t>
      </w:r>
      <w:r w:rsidRPr="00927EF9">
        <w:rPr>
          <w:b/>
          <w:sz w:val="28"/>
          <w:szCs w:val="28"/>
        </w:rPr>
        <w:t>Take Vote</w:t>
      </w:r>
      <w:r>
        <w:rPr>
          <w:sz w:val="28"/>
          <w:szCs w:val="28"/>
        </w:rPr>
        <w:t>.</w:t>
      </w:r>
    </w:p>
    <w:p w:rsidR="00AD7298" w:rsidRDefault="00AD7298" w:rsidP="00AD7298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Approve March 12 Minutes. </w:t>
      </w:r>
      <w:r w:rsidRPr="00927EF9">
        <w:rPr>
          <w:b/>
          <w:sz w:val="28"/>
          <w:szCs w:val="28"/>
        </w:rPr>
        <w:t>Take Vote</w:t>
      </w:r>
      <w:r>
        <w:rPr>
          <w:sz w:val="28"/>
          <w:szCs w:val="28"/>
        </w:rPr>
        <w:t>.</w:t>
      </w:r>
    </w:p>
    <w:p w:rsidR="00741ED8" w:rsidRPr="00741ED8" w:rsidRDefault="00741ED8" w:rsidP="00741ED8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Public Forum.</w:t>
      </w:r>
    </w:p>
    <w:p w:rsidR="00AD7298" w:rsidRDefault="00927EF9" w:rsidP="00AD7298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Announcements</w:t>
      </w:r>
      <w:r w:rsidR="00AD7298">
        <w:rPr>
          <w:sz w:val="28"/>
          <w:szCs w:val="28"/>
        </w:rPr>
        <w:t xml:space="preserve"> and Follow Up from March 12</w:t>
      </w:r>
      <w:r w:rsidRPr="00927EF9">
        <w:rPr>
          <w:sz w:val="28"/>
          <w:szCs w:val="28"/>
          <w:vertAlign w:val="superscript"/>
        </w:rPr>
        <w:t>th</w:t>
      </w:r>
      <w:r w:rsidR="00AD7298">
        <w:rPr>
          <w:sz w:val="28"/>
          <w:szCs w:val="28"/>
        </w:rPr>
        <w:t xml:space="preserve"> Meeting</w:t>
      </w:r>
    </w:p>
    <w:p w:rsidR="00AD7298" w:rsidRDefault="00AD7298" w:rsidP="00AD7298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Discuss Hub’s efforts on sand/salt boxes.</w:t>
      </w:r>
    </w:p>
    <w:p w:rsidR="00AD7298" w:rsidRDefault="00AD7298" w:rsidP="00AD7298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Sean spoke with ACES regarding being careful on our roads.</w:t>
      </w:r>
    </w:p>
    <w:p w:rsidR="00AD7298" w:rsidRDefault="00AD7298" w:rsidP="00AD7298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Sean spoke with Amador Water regarding broken access gate.</w:t>
      </w:r>
    </w:p>
    <w:p w:rsidR="00AD7298" w:rsidRDefault="00AD7298" w:rsidP="00AD7298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Website is being updated with general community information.</w:t>
      </w:r>
    </w:p>
    <w:p w:rsidR="00AD7298" w:rsidRDefault="00AD7298" w:rsidP="00AD7298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Discuss Sean’s efforts on Lynn Way brush</w:t>
      </w:r>
      <w:r w:rsidR="00927EF9">
        <w:rPr>
          <w:sz w:val="28"/>
          <w:szCs w:val="28"/>
        </w:rPr>
        <w:t>.</w:t>
      </w:r>
    </w:p>
    <w:p w:rsidR="00927EF9" w:rsidRDefault="00927EF9" w:rsidP="00AD7298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Postpone vote on Policy and Procedural Manual.</w:t>
      </w:r>
    </w:p>
    <w:p w:rsidR="00AD7298" w:rsidRDefault="00AD7298" w:rsidP="00AD7298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Discuss removing Derek from the board. </w:t>
      </w:r>
      <w:r w:rsidRPr="00927EF9">
        <w:rPr>
          <w:b/>
          <w:sz w:val="28"/>
          <w:szCs w:val="28"/>
        </w:rPr>
        <w:t>Take Vote</w:t>
      </w:r>
      <w:r>
        <w:rPr>
          <w:sz w:val="28"/>
          <w:szCs w:val="28"/>
        </w:rPr>
        <w:t>.</w:t>
      </w:r>
    </w:p>
    <w:p w:rsidR="00AD7298" w:rsidRDefault="00AD7298" w:rsidP="00AD7298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Inquire about new board members. </w:t>
      </w:r>
      <w:r w:rsidRPr="00927EF9">
        <w:rPr>
          <w:b/>
          <w:sz w:val="28"/>
          <w:szCs w:val="28"/>
        </w:rPr>
        <w:t>Swear In</w:t>
      </w:r>
      <w:r>
        <w:rPr>
          <w:sz w:val="28"/>
          <w:szCs w:val="28"/>
        </w:rPr>
        <w:t>.</w:t>
      </w:r>
    </w:p>
    <w:p w:rsidR="004A3399" w:rsidRPr="004A3399" w:rsidRDefault="004A3399" w:rsidP="004A3399">
      <w:pPr>
        <w:pStyle w:val="ListParagraph"/>
        <w:spacing w:after="0" w:line="240" w:lineRule="auto"/>
        <w:ind w:left="1080" w:firstLine="810"/>
        <w:rPr>
          <w:sz w:val="28"/>
          <w:szCs w:val="28"/>
          <w:u w:val="single"/>
        </w:rPr>
      </w:pPr>
      <w:r w:rsidRPr="004A3399">
        <w:rPr>
          <w:sz w:val="28"/>
          <w:szCs w:val="28"/>
          <w:u w:val="single"/>
        </w:rPr>
        <w:t>Current Board</w:t>
      </w:r>
    </w:p>
    <w:p w:rsidR="004A3399" w:rsidRDefault="004A3399" w:rsidP="004A3399">
      <w:pPr>
        <w:pStyle w:val="ListParagraph"/>
        <w:spacing w:after="0" w:line="240" w:lineRule="auto"/>
        <w:ind w:left="1080" w:firstLine="810"/>
        <w:rPr>
          <w:sz w:val="28"/>
          <w:szCs w:val="28"/>
        </w:rPr>
      </w:pPr>
      <w:r>
        <w:rPr>
          <w:sz w:val="28"/>
          <w:szCs w:val="28"/>
        </w:rPr>
        <w:t>President: Sean Regan</w:t>
      </w:r>
    </w:p>
    <w:p w:rsidR="004A3399" w:rsidRDefault="004A3399" w:rsidP="004A3399">
      <w:pPr>
        <w:pStyle w:val="ListParagraph"/>
        <w:spacing w:after="0" w:line="240" w:lineRule="auto"/>
        <w:ind w:left="1080" w:firstLine="810"/>
        <w:rPr>
          <w:sz w:val="28"/>
          <w:szCs w:val="28"/>
        </w:rPr>
      </w:pPr>
      <w:r>
        <w:rPr>
          <w:sz w:val="28"/>
          <w:szCs w:val="28"/>
        </w:rPr>
        <w:t xml:space="preserve">Vice President: Tara </w:t>
      </w:r>
      <w:proofErr w:type="spellStart"/>
      <w:r>
        <w:rPr>
          <w:sz w:val="28"/>
          <w:szCs w:val="28"/>
        </w:rPr>
        <w:t>Farrish</w:t>
      </w:r>
      <w:proofErr w:type="spellEnd"/>
    </w:p>
    <w:p w:rsidR="004A3399" w:rsidRDefault="004A3399" w:rsidP="004A3399">
      <w:pPr>
        <w:pStyle w:val="ListParagraph"/>
        <w:spacing w:after="0" w:line="240" w:lineRule="auto"/>
        <w:ind w:left="1080" w:firstLine="810"/>
        <w:rPr>
          <w:sz w:val="28"/>
          <w:szCs w:val="28"/>
        </w:rPr>
      </w:pPr>
      <w:r>
        <w:rPr>
          <w:sz w:val="28"/>
          <w:szCs w:val="28"/>
        </w:rPr>
        <w:t>Treasurer: Donna Christenson</w:t>
      </w:r>
    </w:p>
    <w:p w:rsidR="004A3399" w:rsidRDefault="004A3399" w:rsidP="004A3399">
      <w:pPr>
        <w:pStyle w:val="ListParagraph"/>
        <w:spacing w:after="0" w:line="240" w:lineRule="auto"/>
        <w:ind w:left="1080" w:firstLine="810"/>
        <w:rPr>
          <w:sz w:val="28"/>
          <w:szCs w:val="28"/>
        </w:rPr>
      </w:pPr>
      <w:r>
        <w:rPr>
          <w:sz w:val="28"/>
          <w:szCs w:val="28"/>
        </w:rPr>
        <w:t>Secretary: Vanessa McDermott</w:t>
      </w:r>
    </w:p>
    <w:p w:rsidR="004A3399" w:rsidRDefault="004A3399" w:rsidP="004A3399">
      <w:pPr>
        <w:pStyle w:val="ListParagraph"/>
        <w:spacing w:after="0" w:line="240" w:lineRule="auto"/>
        <w:ind w:left="1080" w:firstLine="810"/>
        <w:rPr>
          <w:sz w:val="28"/>
          <w:szCs w:val="28"/>
        </w:rPr>
      </w:pPr>
      <w:r>
        <w:rPr>
          <w:sz w:val="28"/>
          <w:szCs w:val="28"/>
        </w:rPr>
        <w:t>Director 1:</w:t>
      </w:r>
    </w:p>
    <w:p w:rsidR="004A3399" w:rsidRDefault="004A3399" w:rsidP="004A3399">
      <w:pPr>
        <w:pStyle w:val="ListParagraph"/>
        <w:spacing w:after="0" w:line="240" w:lineRule="auto"/>
        <w:ind w:left="1080" w:firstLine="810"/>
        <w:rPr>
          <w:sz w:val="28"/>
          <w:szCs w:val="28"/>
        </w:rPr>
      </w:pPr>
      <w:r>
        <w:rPr>
          <w:sz w:val="28"/>
          <w:szCs w:val="28"/>
        </w:rPr>
        <w:t>Director 2:</w:t>
      </w:r>
    </w:p>
    <w:p w:rsidR="00AD7298" w:rsidRDefault="00AD7298" w:rsidP="00120652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Review FY 2023-2024 Budget vs. FY 2022-2023 Budget by Line.</w:t>
      </w:r>
    </w:p>
    <w:p w:rsidR="00120652" w:rsidRDefault="00120652" w:rsidP="00120652">
      <w:pPr>
        <w:pStyle w:val="ListParagraph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CPI-U Increase</w:t>
      </w:r>
    </w:p>
    <w:p w:rsidR="00120652" w:rsidRDefault="00120652" w:rsidP="00120652">
      <w:pPr>
        <w:pStyle w:val="ListParagraph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Insurance</w:t>
      </w:r>
    </w:p>
    <w:p w:rsidR="00120652" w:rsidRPr="00927EF9" w:rsidRDefault="00120652" w:rsidP="00477D85">
      <w:pPr>
        <w:pStyle w:val="ListParagraph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927EF9">
        <w:rPr>
          <w:sz w:val="28"/>
          <w:szCs w:val="28"/>
        </w:rPr>
        <w:t xml:space="preserve">Professional Fees: </w:t>
      </w:r>
      <w:r w:rsidRPr="00927EF9">
        <w:rPr>
          <w:b/>
          <w:sz w:val="28"/>
          <w:szCs w:val="28"/>
        </w:rPr>
        <w:t>Speaker Elisa Edwards</w:t>
      </w:r>
      <w:r w:rsidR="00927EF9">
        <w:rPr>
          <w:sz w:val="28"/>
          <w:szCs w:val="28"/>
        </w:rPr>
        <w:t xml:space="preserve"> with Edwards Business Management.</w:t>
      </w:r>
    </w:p>
    <w:p w:rsidR="00120652" w:rsidRPr="00927EF9" w:rsidRDefault="00477D85" w:rsidP="00477D85">
      <w:pPr>
        <w:pStyle w:val="ListParagraph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927EF9">
        <w:rPr>
          <w:sz w:val="28"/>
          <w:szCs w:val="28"/>
        </w:rPr>
        <w:t>Miscellaneous</w:t>
      </w:r>
      <w:r w:rsidR="00120652" w:rsidRPr="00927EF9">
        <w:rPr>
          <w:sz w:val="28"/>
          <w:szCs w:val="28"/>
        </w:rPr>
        <w:t>:</w:t>
      </w:r>
      <w:r w:rsidR="00120652" w:rsidRPr="00927EF9">
        <w:rPr>
          <w:b/>
          <w:sz w:val="28"/>
          <w:szCs w:val="28"/>
        </w:rPr>
        <w:t xml:space="preserve"> Speaker Eric Spencer</w:t>
      </w:r>
      <w:r w:rsidR="00927EF9">
        <w:rPr>
          <w:sz w:val="28"/>
          <w:szCs w:val="28"/>
        </w:rPr>
        <w:t xml:space="preserve"> with California Special Districts Association.</w:t>
      </w:r>
    </w:p>
    <w:p w:rsidR="00477D85" w:rsidRDefault="00741ED8" w:rsidP="00477D85">
      <w:pPr>
        <w:pStyle w:val="ListParagraph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927EF9">
        <w:rPr>
          <w:sz w:val="28"/>
          <w:szCs w:val="28"/>
        </w:rPr>
        <w:t>Short Term Projects Estimates</w:t>
      </w:r>
    </w:p>
    <w:p w:rsidR="00927EF9" w:rsidRDefault="00927EF9" w:rsidP="00927EF9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Thank/Dismiss speakers.</w:t>
      </w:r>
    </w:p>
    <w:p w:rsidR="00927EF9" w:rsidRPr="00927EF9" w:rsidRDefault="00927EF9" w:rsidP="00927EF9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Discuss Bookkeeping Provider. </w:t>
      </w:r>
      <w:r w:rsidRPr="00927EF9">
        <w:rPr>
          <w:b/>
          <w:sz w:val="28"/>
          <w:szCs w:val="28"/>
        </w:rPr>
        <w:t>Take Vote</w:t>
      </w:r>
      <w:r>
        <w:rPr>
          <w:sz w:val="28"/>
          <w:szCs w:val="28"/>
        </w:rPr>
        <w:t>.</w:t>
      </w:r>
    </w:p>
    <w:p w:rsidR="00927EF9" w:rsidRPr="00927EF9" w:rsidRDefault="00927EF9" w:rsidP="00927EF9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Discuss CSDA Membership. </w:t>
      </w:r>
      <w:r w:rsidRPr="00927EF9">
        <w:rPr>
          <w:b/>
          <w:sz w:val="28"/>
          <w:szCs w:val="28"/>
        </w:rPr>
        <w:t>Take Vote</w:t>
      </w:r>
      <w:r>
        <w:rPr>
          <w:sz w:val="28"/>
          <w:szCs w:val="28"/>
        </w:rPr>
        <w:t>.</w:t>
      </w:r>
    </w:p>
    <w:p w:rsidR="00741ED8" w:rsidRDefault="004A3399" w:rsidP="00741ED8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Discuss </w:t>
      </w:r>
      <w:r w:rsidR="00741ED8">
        <w:rPr>
          <w:sz w:val="28"/>
          <w:szCs w:val="28"/>
        </w:rPr>
        <w:t>FY 2023-2024 Budget</w:t>
      </w:r>
      <w:r>
        <w:rPr>
          <w:sz w:val="28"/>
          <w:szCs w:val="28"/>
        </w:rPr>
        <w:t xml:space="preserve">. </w:t>
      </w:r>
      <w:r w:rsidRPr="004A3399">
        <w:rPr>
          <w:b/>
          <w:sz w:val="28"/>
          <w:szCs w:val="28"/>
        </w:rPr>
        <w:t>Take Vote</w:t>
      </w:r>
      <w:r>
        <w:rPr>
          <w:sz w:val="28"/>
          <w:szCs w:val="28"/>
        </w:rPr>
        <w:t>.</w:t>
      </w:r>
    </w:p>
    <w:p w:rsidR="00741ED8" w:rsidRDefault="00741ED8" w:rsidP="00741ED8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Adjournment.</w:t>
      </w:r>
    </w:p>
    <w:p w:rsidR="00A92EBA" w:rsidRDefault="004A3399" w:rsidP="00741ED8">
      <w:pPr>
        <w:pStyle w:val="ListParagraph"/>
        <w:ind w:left="1080"/>
      </w:pPr>
    </w:p>
    <w:sectPr w:rsidR="00A92EBA" w:rsidSect="004A3399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2126A"/>
    <w:multiLevelType w:val="hybridMultilevel"/>
    <w:tmpl w:val="98FA19C2"/>
    <w:lvl w:ilvl="0" w:tplc="BBFC275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35F28D5"/>
    <w:multiLevelType w:val="hybridMultilevel"/>
    <w:tmpl w:val="3B0E0EFA"/>
    <w:lvl w:ilvl="0" w:tplc="38709B8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F85258C"/>
    <w:multiLevelType w:val="hybridMultilevel"/>
    <w:tmpl w:val="F85EF9CA"/>
    <w:lvl w:ilvl="0" w:tplc="41DAD3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507ABB"/>
    <w:multiLevelType w:val="hybridMultilevel"/>
    <w:tmpl w:val="7FCE7A82"/>
    <w:lvl w:ilvl="0" w:tplc="B26ECF6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1B87186"/>
    <w:multiLevelType w:val="hybridMultilevel"/>
    <w:tmpl w:val="B3F2BE7E"/>
    <w:lvl w:ilvl="0" w:tplc="3FC85C1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225D8"/>
    <w:rsid w:val="00120652"/>
    <w:rsid w:val="001225D8"/>
    <w:rsid w:val="001522FA"/>
    <w:rsid w:val="00445F39"/>
    <w:rsid w:val="00477D85"/>
    <w:rsid w:val="004A3399"/>
    <w:rsid w:val="004D3F3E"/>
    <w:rsid w:val="00741ED8"/>
    <w:rsid w:val="008765F2"/>
    <w:rsid w:val="00927EF9"/>
    <w:rsid w:val="00AD7298"/>
    <w:rsid w:val="00BA1829"/>
    <w:rsid w:val="00BF038D"/>
    <w:rsid w:val="00CD6151"/>
    <w:rsid w:val="00D54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5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72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78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vwmcd</dc:creator>
  <cp:lastModifiedBy>vwmcd</cp:lastModifiedBy>
  <cp:revision>4</cp:revision>
  <dcterms:created xsi:type="dcterms:W3CDTF">2023-03-25T19:02:00Z</dcterms:created>
  <dcterms:modified xsi:type="dcterms:W3CDTF">2023-04-26T18:31:00Z</dcterms:modified>
</cp:coreProperties>
</file>